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8" w:rsidRDefault="00EF0838">
      <w:r>
        <w:t>VPRAŠANJE PONUDNIKA ŠT. 12:</w:t>
      </w:r>
    </w:p>
    <w:p w:rsidR="00452187" w:rsidRDefault="00EF0838">
      <w:r>
        <w:t>Oddano: 7.10.2015, 08:21</w:t>
      </w:r>
      <w:r>
        <w:br/>
        <w:t>Spoštovani!</w:t>
      </w:r>
      <w:r>
        <w:br/>
      </w:r>
      <w:r>
        <w:br/>
        <w:t xml:space="preserve">v </w:t>
      </w:r>
      <w:proofErr w:type="spellStart"/>
      <w:r>
        <w:t>izogib</w:t>
      </w:r>
      <w:proofErr w:type="spellEnd"/>
      <w:r>
        <w:t xml:space="preserve"> nepravilnim izhodiščem pri zavarovanju opreme(požar, dodatne </w:t>
      </w:r>
      <w:proofErr w:type="spellStart"/>
      <w:r>
        <w:t>nev</w:t>
      </w:r>
      <w:proofErr w:type="spellEnd"/>
      <w:r>
        <w:t>. ...) po letih vas prosim, če navedete skupine in višino ZV. Ali se pri izločeni strojni opremi z laboratorijsko opremo in podobno do l. 2000 upošteva faktor 1,</w:t>
      </w:r>
      <w:proofErr w:type="spellStart"/>
      <w:r>
        <w:t>5.Predvidevamo</w:t>
      </w:r>
      <w:proofErr w:type="spellEnd"/>
      <w:r>
        <w:t>, da je višina ZV za opremo sledeča:</w:t>
      </w:r>
      <w:r>
        <w:br/>
      </w:r>
      <w:r>
        <w:br/>
        <w:t>-do l. 2000 ............................... 5.861.068,23 EUR (z upoštevanim faktorjem 1,5)</w:t>
      </w:r>
      <w:r>
        <w:br/>
        <w:t>-2000-2010.............................. 5.804.799,06 EUR ( z upoštevanimi faktorji iz tabele)</w:t>
      </w:r>
      <w:r>
        <w:br/>
        <w:t>-2011-2014.............................. 2.172.081,20 EUR (fakt. 1)</w:t>
      </w:r>
      <w:r>
        <w:br/>
      </w:r>
      <w:r>
        <w:br/>
        <w:t xml:space="preserve">Prosim vas za potrditev napisanega </w:t>
      </w:r>
      <w:proofErr w:type="spellStart"/>
      <w:r>
        <w:t>oz.dodatna</w:t>
      </w:r>
      <w:proofErr w:type="spellEnd"/>
      <w:r>
        <w:t xml:space="preserve"> pojasnila.</w:t>
      </w:r>
      <w:r>
        <w:br/>
        <w:t>Hvala,</w:t>
      </w:r>
      <w:proofErr w:type="spellStart"/>
      <w:r>
        <w:t>lp</w:t>
      </w:r>
      <w:proofErr w:type="spellEnd"/>
      <w:r>
        <w:t>.</w:t>
      </w:r>
    </w:p>
    <w:p w:rsidR="00EF0838" w:rsidRDefault="00EF0838"/>
    <w:p w:rsidR="00EF0838" w:rsidRDefault="00EF0838">
      <w:r>
        <w:t>ODGOVOR:</w:t>
      </w:r>
      <w:r w:rsidR="00406273">
        <w:t xml:space="preserve"> </w:t>
      </w:r>
    </w:p>
    <w:p w:rsidR="00406273" w:rsidRDefault="00406273">
      <w:r>
        <w:t>Spoštovani,</w:t>
      </w:r>
    </w:p>
    <w:p w:rsidR="00406273" w:rsidRDefault="00C24690" w:rsidP="00406273">
      <w:r>
        <w:t>p</w:t>
      </w:r>
      <w:bookmarkStart w:id="0" w:name="_GoBack"/>
      <w:bookmarkEnd w:id="0"/>
      <w:r w:rsidR="00406273">
        <w:t>otrjujemo, da napisano drži.</w:t>
      </w:r>
    </w:p>
    <w:p w:rsidR="00406273" w:rsidRDefault="00406273"/>
    <w:sectPr w:rsidR="0040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38"/>
    <w:rsid w:val="00406273"/>
    <w:rsid w:val="00452187"/>
    <w:rsid w:val="00C24690"/>
    <w:rsid w:val="00E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2015-10-07T12:05:00Z</dcterms:created>
  <dcterms:modified xsi:type="dcterms:W3CDTF">2015-10-08T13:00:00Z</dcterms:modified>
</cp:coreProperties>
</file>